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29"/>
        <w:gridCol w:w="47"/>
        <w:gridCol w:w="1313"/>
        <w:gridCol w:w="1947"/>
      </w:tblGrid>
      <w:tr w:rsidR="00FC3315" w:rsidRPr="002C304E" w:rsidTr="00B9146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7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Nazwa modułu (bloku przedmiotów):</w:t>
            </w:r>
            <w:r w:rsidR="00CA00EF" w:rsidRPr="002C304E">
              <w:rPr>
                <w:b/>
                <w:sz w:val="22"/>
                <w:szCs w:val="22"/>
              </w:rPr>
              <w:t xml:space="preserve"> PRZEDMIOTY OGÓLNE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Kod modułu: </w:t>
            </w:r>
            <w:r w:rsidRPr="002C304E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2C304E" w:rsidTr="00B9146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7"/>
          </w:tcPr>
          <w:p w:rsidR="00FC3315" w:rsidRPr="002C304E" w:rsidRDefault="00FC3315" w:rsidP="00E32F86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Nazwa przedmiotu: </w:t>
            </w:r>
            <w:r w:rsidR="00B91467">
              <w:rPr>
                <w:b/>
                <w:sz w:val="22"/>
                <w:szCs w:val="22"/>
              </w:rPr>
              <w:t>P</w:t>
            </w:r>
            <w:r w:rsidR="00B91467" w:rsidRPr="002C304E">
              <w:rPr>
                <w:b/>
                <w:sz w:val="22"/>
                <w:szCs w:val="22"/>
              </w:rPr>
              <w:t>sychologia i etyka biznesu</w:t>
            </w:r>
          </w:p>
        </w:tc>
        <w:tc>
          <w:tcPr>
            <w:tcW w:w="3260" w:type="dxa"/>
            <w:gridSpan w:val="2"/>
            <w:shd w:val="clear" w:color="auto" w:fill="C0C0C0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Kod przedmiotu:</w:t>
            </w:r>
            <w:r w:rsidRPr="002C304E">
              <w:rPr>
                <w:b/>
                <w:sz w:val="22"/>
                <w:szCs w:val="22"/>
              </w:rPr>
              <w:t xml:space="preserve"> </w:t>
            </w:r>
            <w:r w:rsidR="00B622F3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2C304E" w:rsidTr="00B91467">
        <w:trPr>
          <w:cantSplit/>
        </w:trPr>
        <w:tc>
          <w:tcPr>
            <w:tcW w:w="497" w:type="dxa"/>
            <w:vMerge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C304E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C304E" w:rsidTr="00B91467">
        <w:trPr>
          <w:cantSplit/>
        </w:trPr>
        <w:tc>
          <w:tcPr>
            <w:tcW w:w="497" w:type="dxa"/>
            <w:vMerge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Nazwa kierunku: </w:t>
            </w:r>
            <w:r w:rsidRPr="002C304E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2C304E" w:rsidTr="00B91467">
        <w:trPr>
          <w:cantSplit/>
        </w:trPr>
        <w:tc>
          <w:tcPr>
            <w:tcW w:w="497" w:type="dxa"/>
            <w:vMerge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Forma studiów: </w:t>
            </w:r>
            <w:r w:rsidRPr="002C304E">
              <w:rPr>
                <w:b/>
                <w:sz w:val="22"/>
                <w:szCs w:val="22"/>
              </w:rPr>
              <w:t>S</w:t>
            </w:r>
            <w:r w:rsidR="00B714BF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674" w:type="dxa"/>
            <w:gridSpan w:val="4"/>
          </w:tcPr>
          <w:p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Profil kształcenia: </w:t>
            </w:r>
            <w:r w:rsidRPr="002C304E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:rsidR="00FC3315" w:rsidRPr="002C304E" w:rsidRDefault="002C215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B91467">
              <w:rPr>
                <w:b/>
                <w:sz w:val="22"/>
                <w:szCs w:val="22"/>
              </w:rPr>
              <w:t>wszystkie</w:t>
            </w:r>
          </w:p>
        </w:tc>
      </w:tr>
      <w:tr w:rsidR="00FC3315" w:rsidRPr="002C304E" w:rsidTr="00B91467">
        <w:trPr>
          <w:cantSplit/>
        </w:trPr>
        <w:tc>
          <w:tcPr>
            <w:tcW w:w="497" w:type="dxa"/>
            <w:vMerge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Rok / semestr:  </w:t>
            </w:r>
          </w:p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674" w:type="dxa"/>
            <w:gridSpan w:val="4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Status przedmiotu /modułu:</w:t>
            </w:r>
          </w:p>
          <w:p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Język przedmiotu / modułu:</w:t>
            </w:r>
          </w:p>
          <w:p w:rsidR="00FC3315" w:rsidRPr="002C304E" w:rsidRDefault="00FC3315" w:rsidP="00FC3315">
            <w:pPr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2C304E" w:rsidTr="00B91467">
        <w:trPr>
          <w:cantSplit/>
        </w:trPr>
        <w:tc>
          <w:tcPr>
            <w:tcW w:w="497" w:type="dxa"/>
            <w:vMerge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inne </w:t>
            </w:r>
            <w:r w:rsidRPr="002C304E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2C304E" w:rsidTr="00B91467">
        <w:trPr>
          <w:cantSplit/>
        </w:trPr>
        <w:tc>
          <w:tcPr>
            <w:tcW w:w="497" w:type="dxa"/>
            <w:vMerge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2C304E" w:rsidRDefault="00B714BF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2C304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610"/>
      </w:tblGrid>
      <w:tr w:rsidR="00FC3315" w:rsidRPr="002C304E" w:rsidTr="00B9146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:rsidR="00FC3315" w:rsidRPr="002C304E" w:rsidRDefault="002C304E" w:rsidP="00FC3315">
            <w:pPr>
              <w:rPr>
                <w:color w:val="FF0000"/>
                <w:sz w:val="22"/>
                <w:szCs w:val="22"/>
              </w:rPr>
            </w:pPr>
            <w:r w:rsidRPr="002C304E">
              <w:rPr>
                <w:color w:val="000000" w:themeColor="text1"/>
                <w:sz w:val="22"/>
                <w:szCs w:val="22"/>
              </w:rPr>
              <w:t xml:space="preserve">mgr </w:t>
            </w:r>
            <w:r w:rsidR="00627EEC" w:rsidRPr="002C304E">
              <w:rPr>
                <w:color w:val="000000" w:themeColor="text1"/>
                <w:sz w:val="22"/>
                <w:szCs w:val="22"/>
              </w:rPr>
              <w:t>Waldemar Czerski</w:t>
            </w:r>
          </w:p>
        </w:tc>
      </w:tr>
      <w:tr w:rsidR="00FC3315" w:rsidRPr="002C304E" w:rsidTr="00B91467">
        <w:tc>
          <w:tcPr>
            <w:tcW w:w="2988" w:type="dxa"/>
            <w:vAlign w:val="center"/>
          </w:tcPr>
          <w:p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="00FC3315" w:rsidRPr="002C304E" w:rsidRDefault="002C304E" w:rsidP="00FC3315">
            <w:pPr>
              <w:rPr>
                <w:color w:val="FF0000"/>
                <w:sz w:val="22"/>
                <w:szCs w:val="22"/>
              </w:rPr>
            </w:pPr>
            <w:r w:rsidRPr="002C304E">
              <w:rPr>
                <w:color w:val="000000" w:themeColor="text1"/>
                <w:sz w:val="22"/>
                <w:szCs w:val="22"/>
              </w:rPr>
              <w:t xml:space="preserve">mgr </w:t>
            </w:r>
            <w:r w:rsidR="00627EEC" w:rsidRPr="002C304E">
              <w:rPr>
                <w:color w:val="000000" w:themeColor="text1"/>
                <w:sz w:val="22"/>
                <w:szCs w:val="22"/>
              </w:rPr>
              <w:t>Waldemar Czerski</w:t>
            </w:r>
          </w:p>
        </w:tc>
      </w:tr>
      <w:tr w:rsidR="00FC3315" w:rsidRPr="002C304E" w:rsidTr="00B91467">
        <w:tc>
          <w:tcPr>
            <w:tcW w:w="2988" w:type="dxa"/>
            <w:vAlign w:val="center"/>
          </w:tcPr>
          <w:p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="00FC3315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Zapoznanie z istotą funkcjonowania człowieka, zrozumieniem jego motywacji, osobowości, sposobu podejmowania decyzji.</w:t>
            </w:r>
          </w:p>
        </w:tc>
      </w:tr>
      <w:tr w:rsidR="00FC3315" w:rsidRPr="002C304E" w:rsidTr="00B9146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2C304E" w:rsidRDefault="00FC3315" w:rsidP="009E7B8A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:rsidR="00FC3315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Brak wymagań</w:t>
            </w:r>
          </w:p>
        </w:tc>
      </w:tr>
    </w:tbl>
    <w:p w:rsidR="00FC3315" w:rsidRPr="002C304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559"/>
      </w:tblGrid>
      <w:tr w:rsidR="00FC3315" w:rsidRPr="002C304E" w:rsidTr="00B9146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2C304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C304E" w:rsidTr="00B9146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Kod kierunkowego efektu</w:t>
            </w:r>
          </w:p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uczenia się</w:t>
            </w:r>
          </w:p>
        </w:tc>
      </w:tr>
      <w:tr w:rsidR="00627EEC" w:rsidRPr="002C304E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7EEC" w:rsidRPr="002C304E" w:rsidRDefault="00627EEC" w:rsidP="009E3283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Klasyfikuje główne idee i kierunki współczesnej psychologii.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7EEC" w:rsidRPr="002C304E" w:rsidRDefault="00627EEC" w:rsidP="00B91467">
            <w:pPr>
              <w:pStyle w:val="Bezodstpw"/>
              <w:jc w:val="center"/>
              <w:rPr>
                <w:rFonts w:ascii="Times New Roman" w:eastAsia="Calibri" w:hAnsi="Times New Roman" w:cs="Times New Roman"/>
              </w:rPr>
            </w:pPr>
            <w:r w:rsidRPr="002C304E">
              <w:rPr>
                <w:rFonts w:ascii="Times New Roman" w:eastAsia="Calibri" w:hAnsi="Times New Roman" w:cs="Times New Roman"/>
              </w:rPr>
              <w:t>K1P_W14</w:t>
            </w:r>
          </w:p>
        </w:tc>
      </w:tr>
      <w:tr w:rsidR="00627EEC" w:rsidRPr="002C304E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Opisuje osobowość, temperament, stres, funkcje komunikacji, procesy poznawcze, spostrzeganie społeczne.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7EEC" w:rsidRPr="002C304E" w:rsidRDefault="002C304E" w:rsidP="00B91467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K1P_W06</w:t>
            </w:r>
          </w:p>
          <w:p w:rsidR="002C304E" w:rsidRPr="002C304E" w:rsidRDefault="002C304E" w:rsidP="00B91467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K1P_W13</w:t>
            </w:r>
          </w:p>
        </w:tc>
      </w:tr>
      <w:tr w:rsidR="00627EEC" w:rsidRPr="002C304E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7EEC" w:rsidRPr="002C304E" w:rsidRDefault="00627EEC" w:rsidP="009E3283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Potrafi wskazać determinanty zachowań człowieka.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7EEC" w:rsidRPr="002C304E" w:rsidRDefault="00627EEC" w:rsidP="00B91467">
            <w:pPr>
              <w:pStyle w:val="Bezodstpw"/>
              <w:jc w:val="center"/>
              <w:rPr>
                <w:rFonts w:ascii="Times New Roman" w:eastAsia="Calibri" w:hAnsi="Times New Roman" w:cs="Times New Roman"/>
              </w:rPr>
            </w:pPr>
            <w:r w:rsidRPr="002C304E">
              <w:rPr>
                <w:rFonts w:ascii="Times New Roman" w:eastAsia="Calibri" w:hAnsi="Times New Roman" w:cs="Times New Roman"/>
              </w:rPr>
              <w:t>K1P_U13</w:t>
            </w:r>
          </w:p>
        </w:tc>
      </w:tr>
      <w:tr w:rsidR="00627EEC" w:rsidRPr="002C304E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Rozróżnia metody wpływu i manipulacji oraz obronę przed nimi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7EEC" w:rsidRPr="002C304E" w:rsidRDefault="002C304E" w:rsidP="00B91467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K1P_U16</w:t>
            </w:r>
          </w:p>
        </w:tc>
      </w:tr>
      <w:tr w:rsidR="00627EEC" w:rsidRPr="002C304E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7EEC" w:rsidRPr="002C304E" w:rsidRDefault="00627EEC" w:rsidP="009E3283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Zachowuje ostrożność we wnioskowaniu społecznym i podejmowaniu decyzji.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7EEC" w:rsidRPr="002C304E" w:rsidRDefault="00627EEC" w:rsidP="00B91467">
            <w:pPr>
              <w:jc w:val="center"/>
              <w:rPr>
                <w:sz w:val="22"/>
                <w:szCs w:val="22"/>
              </w:rPr>
            </w:pPr>
            <w:r w:rsidRPr="002C304E">
              <w:rPr>
                <w:rFonts w:eastAsia="Calibri"/>
                <w:sz w:val="22"/>
                <w:szCs w:val="22"/>
              </w:rPr>
              <w:t>K1P_K02</w:t>
            </w:r>
          </w:p>
        </w:tc>
      </w:tr>
      <w:tr w:rsidR="00627EEC" w:rsidRPr="002C304E" w:rsidTr="00B9146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7EEC" w:rsidRPr="002C304E" w:rsidRDefault="00627EEC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27EEC" w:rsidRPr="002C304E" w:rsidRDefault="00627EEC" w:rsidP="009E3283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Dba o swój całościowy rozwój z uwzględnieniem krytycznego myślenia.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7EEC" w:rsidRPr="002C304E" w:rsidRDefault="00627EEC" w:rsidP="00B91467">
            <w:pPr>
              <w:jc w:val="center"/>
              <w:rPr>
                <w:sz w:val="22"/>
                <w:szCs w:val="22"/>
              </w:rPr>
            </w:pPr>
            <w:r w:rsidRPr="002C304E">
              <w:rPr>
                <w:rFonts w:eastAsia="Calibri"/>
                <w:sz w:val="22"/>
                <w:szCs w:val="22"/>
              </w:rPr>
              <w:t>K1P_K03</w:t>
            </w:r>
          </w:p>
        </w:tc>
      </w:tr>
    </w:tbl>
    <w:p w:rsidR="00FC3315" w:rsidRPr="002C304E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598"/>
      </w:tblGrid>
      <w:tr w:rsidR="00FC3315" w:rsidRPr="002C304E" w:rsidTr="00B91467">
        <w:tc>
          <w:tcPr>
            <w:tcW w:w="10598" w:type="dxa"/>
            <w:vAlign w:val="center"/>
          </w:tcPr>
          <w:p w:rsidR="00FC3315" w:rsidRPr="002C304E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C304E" w:rsidTr="00B91467">
        <w:tc>
          <w:tcPr>
            <w:tcW w:w="10598" w:type="dxa"/>
            <w:shd w:val="pct15" w:color="auto" w:fill="FFFFFF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Ćwiczenia</w:t>
            </w:r>
          </w:p>
        </w:tc>
      </w:tr>
      <w:tr w:rsidR="00FC3315" w:rsidRPr="002C304E" w:rsidTr="00B91467">
        <w:tc>
          <w:tcPr>
            <w:tcW w:w="10598" w:type="dxa"/>
          </w:tcPr>
          <w:p w:rsidR="00FC3315" w:rsidRPr="002C304E" w:rsidRDefault="00627EEC" w:rsidP="009E7B8A">
            <w:pPr>
              <w:jc w:val="both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Główne idee i kierunki współczesnej psychologii; Zdolności poznawcze; Język i komunikacja; Stres psychologiczny i sposoby radzenia sobie; Psychologia społeczna – postawy, agresja; Poznanie społeczne – w jaki sposób myślimy o  świecie;</w:t>
            </w:r>
            <w:r w:rsidRPr="002C304E">
              <w:rPr>
                <w:rFonts w:eastAsia="+mn-ea"/>
                <w:color w:val="FFFFFF"/>
                <w:kern w:val="24"/>
                <w:sz w:val="22"/>
                <w:szCs w:val="22"/>
              </w:rPr>
              <w:t xml:space="preserve"> </w:t>
            </w:r>
            <w:r w:rsidRPr="002C304E">
              <w:rPr>
                <w:sz w:val="22"/>
                <w:szCs w:val="22"/>
              </w:rPr>
              <w:t xml:space="preserve">Postawy i zmiany postaw – wpływanie na myśli i uczucia; Osobowość i temperament – wprowadzenie; </w:t>
            </w:r>
            <w:proofErr w:type="spellStart"/>
            <w:r w:rsidRPr="002C304E">
              <w:rPr>
                <w:sz w:val="22"/>
                <w:szCs w:val="22"/>
              </w:rPr>
              <w:t>Mobbing</w:t>
            </w:r>
            <w:proofErr w:type="spellEnd"/>
            <w:r w:rsidRPr="002C304E">
              <w:rPr>
                <w:sz w:val="22"/>
                <w:szCs w:val="22"/>
              </w:rPr>
              <w:t>; Uzależnienia;</w:t>
            </w:r>
          </w:p>
        </w:tc>
      </w:tr>
    </w:tbl>
    <w:p w:rsidR="00FC3315" w:rsidRPr="002C304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938"/>
      </w:tblGrid>
      <w:tr w:rsidR="00FC3315" w:rsidRPr="002C304E" w:rsidTr="00B9146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C304E" w:rsidRPr="002C304E" w:rsidRDefault="00627EEC" w:rsidP="002C304E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Cialdini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R.B.: Wywieranie wpływu na ludzi. </w:t>
            </w:r>
            <w:proofErr w:type="spellStart"/>
            <w:r w:rsidRPr="002C304E">
              <w:rPr>
                <w:rFonts w:ascii="Times New Roman" w:hAnsi="Times New Roman" w:cs="Times New Roman"/>
              </w:rPr>
              <w:t>Teoria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304E">
              <w:rPr>
                <w:rFonts w:ascii="Times New Roman" w:hAnsi="Times New Roman" w:cs="Times New Roman"/>
              </w:rPr>
              <w:t>i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304E">
              <w:rPr>
                <w:rFonts w:ascii="Times New Roman" w:hAnsi="Times New Roman" w:cs="Times New Roman"/>
              </w:rPr>
              <w:t>praktyka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C304E">
              <w:rPr>
                <w:rFonts w:ascii="Times New Roman" w:hAnsi="Times New Roman" w:cs="Times New Roman"/>
              </w:rPr>
              <w:t>Gdańsk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2001</w:t>
            </w:r>
          </w:p>
          <w:p w:rsidR="002C304E" w:rsidRPr="002C304E" w:rsidRDefault="002C304E" w:rsidP="002C304E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9E5397">
              <w:rPr>
                <w:rFonts w:ascii="Times New Roman" w:hAnsi="Times New Roman" w:cs="Times New Roman"/>
                <w:lang w:val="pl-PL"/>
              </w:rPr>
              <w:t xml:space="preserve">Tyszka T.: Psychologia ekonomiczna, Gdańskie Wydawnictwo Psychologiczne, Gdańsk 2004 – rozdz. </w:t>
            </w:r>
            <w:r w:rsidRPr="002C304E">
              <w:rPr>
                <w:rFonts w:ascii="Times New Roman" w:hAnsi="Times New Roman" w:cs="Times New Roman"/>
              </w:rPr>
              <w:t xml:space="preserve">13, 14. </w:t>
            </w:r>
          </w:p>
          <w:p w:rsidR="00FC3315" w:rsidRPr="009E5397" w:rsidRDefault="002C304E" w:rsidP="002C304E">
            <w:pPr>
              <w:pStyle w:val="Akapitzlist"/>
              <w:numPr>
                <w:ilvl w:val="0"/>
                <w:numId w:val="8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Wiseman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R.: </w:t>
            </w: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Dziwnologia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>. Odkrywanie wielkich prawd w rzeczach małych, Wydawnictwo W.A.B., Warszawa 2010.</w:t>
            </w:r>
            <w:r w:rsidR="004E1401" w:rsidRPr="009E5397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2C304E" w:rsidTr="00B91467">
        <w:tc>
          <w:tcPr>
            <w:tcW w:w="2660" w:type="dxa"/>
            <w:vAlign w:val="center"/>
          </w:tcPr>
          <w:p w:rsidR="00FC3315" w:rsidRPr="002C304E" w:rsidRDefault="00FC3315" w:rsidP="002C304E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:rsidR="002C304E" w:rsidRPr="009E5397" w:rsidRDefault="00627EEC" w:rsidP="002C304E">
            <w:pPr>
              <w:pStyle w:val="Akapitzlist"/>
              <w:numPr>
                <w:ilvl w:val="0"/>
                <w:numId w:val="9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Strelau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J. (red). Psychologia. Podręcznik akademicki, t. 1, 2, 3, Gdańsk 2001</w:t>
            </w:r>
          </w:p>
          <w:p w:rsidR="002C304E" w:rsidRPr="002C304E" w:rsidRDefault="002C304E" w:rsidP="002C304E">
            <w:pPr>
              <w:pStyle w:val="Akapitzlist"/>
              <w:numPr>
                <w:ilvl w:val="0"/>
                <w:numId w:val="9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Aronson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E., Wilson T. D., Alert R. M.: Psychologia społeczna. Serce i umysł, Zysk i S- </w:t>
            </w: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ka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, Poznań 1997 – rozdz. </w:t>
            </w:r>
            <w:r w:rsidRPr="002C304E">
              <w:rPr>
                <w:rFonts w:ascii="Times New Roman" w:hAnsi="Times New Roman" w:cs="Times New Roman"/>
              </w:rPr>
              <w:t xml:space="preserve">1, 4, 5, 7, 8, 9. </w:t>
            </w:r>
          </w:p>
          <w:p w:rsidR="002C304E" w:rsidRPr="009E5397" w:rsidRDefault="002C304E" w:rsidP="002C304E">
            <w:pPr>
              <w:pStyle w:val="Akapitzlist"/>
              <w:numPr>
                <w:ilvl w:val="0"/>
                <w:numId w:val="9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9E5397">
              <w:rPr>
                <w:rFonts w:ascii="Times New Roman" w:hAnsi="Times New Roman" w:cs="Times New Roman"/>
                <w:lang w:val="pl-PL"/>
              </w:rPr>
              <w:t xml:space="preserve">Grzesiuk L.: Psychoterapia. W: J. </w:t>
            </w: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Strelau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(red.), Psychologia. Podręcznik akademicki. T. 3.GWP, Gdańsk 2001, s. 767-795. </w:t>
            </w:r>
          </w:p>
          <w:p w:rsidR="002C304E" w:rsidRPr="009E5397" w:rsidRDefault="002C304E" w:rsidP="002C304E">
            <w:pPr>
              <w:pStyle w:val="Akapitzlist"/>
              <w:numPr>
                <w:ilvl w:val="0"/>
                <w:numId w:val="9"/>
              </w:numPr>
              <w:suppressAutoHyphens/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Mietzel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G.: Wprowadzenie do psychologii, GWP, Gdańsk 2011.</w:t>
            </w:r>
          </w:p>
          <w:p w:rsidR="00FC3315" w:rsidRPr="002C304E" w:rsidRDefault="002C304E" w:rsidP="002C304E">
            <w:pPr>
              <w:pStyle w:val="Akapitzlist"/>
              <w:numPr>
                <w:ilvl w:val="0"/>
                <w:numId w:val="9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E5397">
              <w:rPr>
                <w:rFonts w:ascii="Times New Roman" w:hAnsi="Times New Roman" w:cs="Times New Roman"/>
                <w:lang w:val="pl-PL"/>
              </w:rPr>
              <w:t>Zimbardo</w:t>
            </w:r>
            <w:proofErr w:type="spellEnd"/>
            <w:r w:rsidRPr="009E5397">
              <w:rPr>
                <w:rFonts w:ascii="Times New Roman" w:hAnsi="Times New Roman" w:cs="Times New Roman"/>
                <w:lang w:val="pl-PL"/>
              </w:rPr>
              <w:t xml:space="preserve"> P. G.: Psychologia i życie, PWN, Warszawa 2001, rozdz. </w:t>
            </w:r>
            <w:r w:rsidRPr="002C304E">
              <w:rPr>
                <w:rFonts w:ascii="Times New Roman" w:hAnsi="Times New Roman" w:cs="Times New Roman"/>
              </w:rPr>
              <w:t>10, 12, 16</w:t>
            </w:r>
            <w:r w:rsidR="004E1401" w:rsidRPr="002C304E">
              <w:rPr>
                <w:rFonts w:ascii="Times New Roman" w:hAnsi="Times New Roman" w:cs="Times New Roman"/>
              </w:rPr>
              <w:t>.</w:t>
            </w:r>
          </w:p>
        </w:tc>
      </w:tr>
      <w:tr w:rsidR="00FC3315" w:rsidRPr="002C304E" w:rsidTr="00B91467">
        <w:tc>
          <w:tcPr>
            <w:tcW w:w="2660" w:type="dxa"/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Metody kształcenia</w:t>
            </w:r>
            <w:r w:rsidR="002C21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:rsidR="00FC3315" w:rsidRPr="002C304E" w:rsidRDefault="00627EEC" w:rsidP="009E7B8A">
            <w:pPr>
              <w:jc w:val="both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Prezentacja multimedialna; Praca w grupach; Dyskusja</w:t>
            </w:r>
          </w:p>
        </w:tc>
      </w:tr>
      <w:tr w:rsidR="002C2159" w:rsidRPr="002C304E" w:rsidTr="00B91467">
        <w:tc>
          <w:tcPr>
            <w:tcW w:w="2660" w:type="dxa"/>
          </w:tcPr>
          <w:p w:rsidR="002C2159" w:rsidRPr="00213C01" w:rsidRDefault="002C215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Metody kształcenia</w:t>
            </w:r>
          </w:p>
          <w:p w:rsidR="002C2159" w:rsidRPr="00213C01" w:rsidRDefault="002C2159" w:rsidP="00FC3280">
            <w:pPr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:rsidR="002C2159" w:rsidRPr="00213C01" w:rsidRDefault="002C2159" w:rsidP="00FC3280">
            <w:pPr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nie dotyczy</w:t>
            </w:r>
          </w:p>
        </w:tc>
      </w:tr>
    </w:tbl>
    <w:p w:rsidR="00FC3315" w:rsidRPr="002C304E" w:rsidRDefault="00FC3315" w:rsidP="00FC3315">
      <w:pPr>
        <w:rPr>
          <w:sz w:val="22"/>
          <w:szCs w:val="22"/>
        </w:rPr>
      </w:pPr>
    </w:p>
    <w:p w:rsidR="009E7B8A" w:rsidRPr="002C304E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390"/>
      </w:tblGrid>
      <w:tr w:rsidR="00FC3315" w:rsidRPr="002C304E" w:rsidTr="00B914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Nr efektu uczenia się/grupy efektów</w:t>
            </w:r>
            <w:r w:rsidRPr="002C304E">
              <w:rPr>
                <w:sz w:val="22"/>
                <w:szCs w:val="22"/>
              </w:rPr>
              <w:br/>
            </w:r>
          </w:p>
        </w:tc>
      </w:tr>
      <w:tr w:rsidR="002B1699" w:rsidRPr="002C304E" w:rsidTr="00B9146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B1699" w:rsidRPr="002C304E" w:rsidRDefault="002B1699" w:rsidP="009D6A64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:rsidR="002B1699" w:rsidRPr="002C304E" w:rsidRDefault="002B1699" w:rsidP="009E5397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01</w:t>
            </w:r>
            <w:r w:rsidR="009E5397">
              <w:rPr>
                <w:sz w:val="22"/>
                <w:szCs w:val="22"/>
              </w:rPr>
              <w:t xml:space="preserve"> - </w:t>
            </w:r>
            <w:r w:rsidR="004E1401" w:rsidRPr="002C304E">
              <w:rPr>
                <w:sz w:val="22"/>
                <w:szCs w:val="22"/>
              </w:rPr>
              <w:t>06</w:t>
            </w:r>
          </w:p>
        </w:tc>
      </w:tr>
      <w:tr w:rsidR="00FC3315" w:rsidRPr="002C304E" w:rsidTr="00B91467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:rsidR="00FC3315" w:rsidRPr="002C304E" w:rsidRDefault="009E5397" w:rsidP="004E1401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ustne obejmujące</w:t>
            </w:r>
            <w:r w:rsidR="00E54F0D" w:rsidRPr="002C304E">
              <w:rPr>
                <w:sz w:val="22"/>
                <w:szCs w:val="22"/>
              </w:rPr>
              <w:t xml:space="preserve"> treści prezentowane na ćwiczeniach oraz treści z literatury obowiązkowej.</w:t>
            </w:r>
          </w:p>
        </w:tc>
      </w:tr>
    </w:tbl>
    <w:p w:rsidR="00FC3315" w:rsidRPr="002C304E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86"/>
        <w:gridCol w:w="1418"/>
        <w:gridCol w:w="1701"/>
        <w:gridCol w:w="2693"/>
      </w:tblGrid>
      <w:tr w:rsidR="00FC3315" w:rsidRPr="002C304E" w:rsidTr="00B91467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2C304E" w:rsidRDefault="00FC3315" w:rsidP="00FC3315">
            <w:pPr>
              <w:rPr>
                <w:sz w:val="22"/>
                <w:szCs w:val="22"/>
              </w:rPr>
            </w:pPr>
          </w:p>
          <w:p w:rsidR="00FC3315" w:rsidRPr="002C304E" w:rsidRDefault="00FC3315" w:rsidP="009E7B8A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NAKŁAD PRACY STUDENTA</w:t>
            </w:r>
          </w:p>
          <w:p w:rsidR="00FC3315" w:rsidRPr="002C304E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2C304E" w:rsidTr="00B91467">
        <w:trPr>
          <w:trHeight w:val="263"/>
        </w:trPr>
        <w:tc>
          <w:tcPr>
            <w:tcW w:w="4786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2C304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2C304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304E">
              <w:rPr>
                <w:rFonts w:ascii="Times New Roman" w:hAnsi="Times New Roman" w:cs="Times New Roman"/>
              </w:rPr>
              <w:t>Rodzaj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304E">
              <w:rPr>
                <w:rFonts w:ascii="Times New Roman" w:hAnsi="Times New Roman" w:cs="Times New Roman"/>
              </w:rPr>
              <w:t>działań</w:t>
            </w:r>
            <w:proofErr w:type="spellEnd"/>
            <w:r w:rsidRPr="002C304E">
              <w:rPr>
                <w:rFonts w:ascii="Times New Roman" w:hAnsi="Times New Roman" w:cs="Times New Roman"/>
              </w:rPr>
              <w:t>/</w:t>
            </w:r>
            <w:proofErr w:type="spellStart"/>
            <w:r w:rsidRPr="002C304E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812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2C304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2C304E">
              <w:rPr>
                <w:rFonts w:ascii="Times New Roman" w:hAnsi="Times New Roman" w:cs="Times New Roman"/>
              </w:rPr>
              <w:t>Liczba</w:t>
            </w:r>
            <w:proofErr w:type="spellEnd"/>
            <w:r w:rsidRPr="002C304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C304E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2C2159" w:rsidRPr="002C304E" w:rsidTr="00B91467">
        <w:trPr>
          <w:trHeight w:val="262"/>
        </w:trPr>
        <w:tc>
          <w:tcPr>
            <w:tcW w:w="4786" w:type="dxa"/>
            <w:vMerge/>
            <w:vAlign w:val="center"/>
          </w:tcPr>
          <w:p w:rsidR="002C2159" w:rsidRPr="002C304E" w:rsidRDefault="002C215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2C2159" w:rsidRPr="002C304E" w:rsidRDefault="002C2159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C304E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:rsidR="002C2159" w:rsidRPr="002C304E" w:rsidRDefault="002C215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C304E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C304E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693" w:type="dxa"/>
            <w:vAlign w:val="center"/>
          </w:tcPr>
          <w:p w:rsidR="002C2159" w:rsidRPr="002C304E" w:rsidRDefault="002C2159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13C0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tym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udział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13C0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r w:rsidRPr="00213C0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13C0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13C0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metod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i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technik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na</w:t>
            </w:r>
            <w:proofErr w:type="spellEnd"/>
            <w:r w:rsidRPr="00213C0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13C0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867997" w:rsidRPr="002C304E" w:rsidTr="00B91467">
        <w:trPr>
          <w:trHeight w:val="262"/>
        </w:trPr>
        <w:tc>
          <w:tcPr>
            <w:tcW w:w="4786" w:type="dxa"/>
          </w:tcPr>
          <w:p w:rsidR="00867997" w:rsidRPr="002C304E" w:rsidRDefault="00867997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Udział w wykładach</w:t>
            </w:r>
          </w:p>
        </w:tc>
        <w:tc>
          <w:tcPr>
            <w:tcW w:w="1418" w:type="dxa"/>
            <w:vAlign w:val="center"/>
          </w:tcPr>
          <w:p w:rsidR="00867997" w:rsidRPr="004E1401" w:rsidRDefault="00867997" w:rsidP="00DB746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867997" w:rsidRPr="009E7B8A" w:rsidRDefault="00867997" w:rsidP="00DB74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867997" w:rsidRPr="002C304E" w:rsidRDefault="0086799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67997" w:rsidRPr="002C304E" w:rsidTr="00B91467">
        <w:trPr>
          <w:trHeight w:val="262"/>
        </w:trPr>
        <w:tc>
          <w:tcPr>
            <w:tcW w:w="4786" w:type="dxa"/>
          </w:tcPr>
          <w:p w:rsidR="00867997" w:rsidRPr="002C304E" w:rsidRDefault="00867997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8" w:type="dxa"/>
            <w:vAlign w:val="center"/>
          </w:tcPr>
          <w:p w:rsidR="00867997" w:rsidRPr="004E1401" w:rsidRDefault="00867997" w:rsidP="00DB746B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:rsidR="00867997" w:rsidRPr="009E7B8A" w:rsidRDefault="00867997" w:rsidP="00DB74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693" w:type="dxa"/>
            <w:vAlign w:val="center"/>
          </w:tcPr>
          <w:p w:rsidR="00867997" w:rsidRPr="002C304E" w:rsidRDefault="00867997" w:rsidP="002C2159">
            <w:pPr>
              <w:jc w:val="center"/>
              <w:rPr>
                <w:sz w:val="22"/>
                <w:szCs w:val="22"/>
              </w:rPr>
            </w:pPr>
          </w:p>
        </w:tc>
        <w:bookmarkStart w:id="0" w:name="_GoBack"/>
        <w:bookmarkEnd w:id="0"/>
      </w:tr>
      <w:tr w:rsidR="00867997" w:rsidRPr="002C304E" w:rsidTr="00B91467">
        <w:trPr>
          <w:trHeight w:val="262"/>
        </w:trPr>
        <w:tc>
          <w:tcPr>
            <w:tcW w:w="4786" w:type="dxa"/>
          </w:tcPr>
          <w:p w:rsidR="00867997" w:rsidRPr="002C304E" w:rsidRDefault="00867997" w:rsidP="00FC3315">
            <w:pPr>
              <w:rPr>
                <w:sz w:val="22"/>
                <w:szCs w:val="22"/>
                <w:vertAlign w:val="superscript"/>
              </w:rPr>
            </w:pPr>
            <w:r w:rsidRPr="002C304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8" w:type="dxa"/>
            <w:vAlign w:val="center"/>
          </w:tcPr>
          <w:p w:rsidR="00867997" w:rsidRPr="004E1401" w:rsidRDefault="00867997" w:rsidP="00DB746B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vAlign w:val="center"/>
          </w:tcPr>
          <w:p w:rsidR="00867997" w:rsidRPr="009E7B8A" w:rsidRDefault="00867997" w:rsidP="00DB74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693" w:type="dxa"/>
            <w:vAlign w:val="center"/>
          </w:tcPr>
          <w:p w:rsidR="00867997" w:rsidRPr="002C304E" w:rsidRDefault="00867997" w:rsidP="002C2159">
            <w:pPr>
              <w:jc w:val="center"/>
              <w:rPr>
                <w:sz w:val="22"/>
                <w:szCs w:val="22"/>
              </w:rPr>
            </w:pPr>
          </w:p>
        </w:tc>
      </w:tr>
      <w:tr w:rsidR="00867997" w:rsidRPr="002C304E" w:rsidTr="00B91467">
        <w:trPr>
          <w:trHeight w:val="262"/>
        </w:trPr>
        <w:tc>
          <w:tcPr>
            <w:tcW w:w="4786" w:type="dxa"/>
          </w:tcPr>
          <w:p w:rsidR="00867997" w:rsidRPr="002C304E" w:rsidRDefault="00867997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8" w:type="dxa"/>
            <w:vAlign w:val="center"/>
          </w:tcPr>
          <w:p w:rsidR="00867997" w:rsidRPr="004E1401" w:rsidRDefault="00867997" w:rsidP="00DB746B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:rsidR="00867997" w:rsidRPr="009E7B8A" w:rsidRDefault="00867997" w:rsidP="00DB74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693" w:type="dxa"/>
            <w:vAlign w:val="center"/>
          </w:tcPr>
          <w:p w:rsidR="00867997" w:rsidRPr="002C304E" w:rsidRDefault="00867997" w:rsidP="002C2159">
            <w:pPr>
              <w:jc w:val="center"/>
              <w:rPr>
                <w:sz w:val="22"/>
                <w:szCs w:val="22"/>
              </w:rPr>
            </w:pPr>
          </w:p>
        </w:tc>
      </w:tr>
      <w:tr w:rsidR="00867997" w:rsidRPr="002C304E" w:rsidTr="00B91467">
        <w:trPr>
          <w:trHeight w:val="262"/>
        </w:trPr>
        <w:tc>
          <w:tcPr>
            <w:tcW w:w="4786" w:type="dxa"/>
          </w:tcPr>
          <w:p w:rsidR="00867997" w:rsidRPr="002C304E" w:rsidRDefault="00867997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Przygotowanie projektu / eseju / itp.</w:t>
            </w:r>
            <w:r w:rsidRPr="002C304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867997" w:rsidRPr="004E1401" w:rsidRDefault="00867997" w:rsidP="00DB746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867997" w:rsidRPr="009E7B8A" w:rsidRDefault="00867997" w:rsidP="00DB74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867997" w:rsidRPr="002C304E" w:rsidRDefault="0086799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67997" w:rsidRPr="002C304E" w:rsidTr="00B91467">
        <w:trPr>
          <w:trHeight w:val="262"/>
        </w:trPr>
        <w:tc>
          <w:tcPr>
            <w:tcW w:w="4786" w:type="dxa"/>
          </w:tcPr>
          <w:p w:rsidR="00867997" w:rsidRPr="002C304E" w:rsidRDefault="00867997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8" w:type="dxa"/>
            <w:vAlign w:val="center"/>
          </w:tcPr>
          <w:p w:rsidR="00867997" w:rsidRPr="004E1401" w:rsidRDefault="00867997" w:rsidP="00DB746B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:rsidR="00867997" w:rsidRPr="009E7B8A" w:rsidRDefault="00867997" w:rsidP="00DB74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693" w:type="dxa"/>
            <w:vAlign w:val="center"/>
          </w:tcPr>
          <w:p w:rsidR="00867997" w:rsidRPr="002C304E" w:rsidRDefault="00867997" w:rsidP="002C2159">
            <w:pPr>
              <w:jc w:val="center"/>
              <w:rPr>
                <w:sz w:val="22"/>
                <w:szCs w:val="22"/>
              </w:rPr>
            </w:pPr>
          </w:p>
        </w:tc>
      </w:tr>
      <w:tr w:rsidR="00867997" w:rsidRPr="002C304E" w:rsidTr="00B91467">
        <w:trPr>
          <w:trHeight w:val="262"/>
        </w:trPr>
        <w:tc>
          <w:tcPr>
            <w:tcW w:w="4786" w:type="dxa"/>
          </w:tcPr>
          <w:p w:rsidR="00867997" w:rsidRPr="002C304E" w:rsidRDefault="00867997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8" w:type="dxa"/>
            <w:vAlign w:val="center"/>
          </w:tcPr>
          <w:p w:rsidR="00867997" w:rsidRPr="004E1401" w:rsidRDefault="00867997" w:rsidP="00DB746B">
            <w:pPr>
              <w:jc w:val="center"/>
              <w:rPr>
                <w:sz w:val="22"/>
                <w:szCs w:val="22"/>
                <w:highlight w:val="yellow"/>
              </w:rPr>
            </w:pPr>
            <w:r w:rsidRPr="00C32F08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867997" w:rsidRPr="009E7B8A" w:rsidRDefault="00867997" w:rsidP="00DB74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867997" w:rsidRPr="002C304E" w:rsidRDefault="0086799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67997" w:rsidRPr="002C304E" w:rsidTr="00B91467">
        <w:trPr>
          <w:trHeight w:val="262"/>
        </w:trPr>
        <w:tc>
          <w:tcPr>
            <w:tcW w:w="4786" w:type="dxa"/>
          </w:tcPr>
          <w:p w:rsidR="00867997" w:rsidRPr="002C304E" w:rsidRDefault="00867997" w:rsidP="00FC3315">
            <w:pPr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Inne</w:t>
            </w:r>
          </w:p>
        </w:tc>
        <w:tc>
          <w:tcPr>
            <w:tcW w:w="1418" w:type="dxa"/>
            <w:vAlign w:val="center"/>
          </w:tcPr>
          <w:p w:rsidR="00867997" w:rsidRPr="004E1401" w:rsidRDefault="00867997" w:rsidP="00DB746B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:rsidR="00867997" w:rsidRPr="009E7B8A" w:rsidRDefault="00867997" w:rsidP="00DB746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867997" w:rsidRPr="002C304E" w:rsidRDefault="0086799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867997" w:rsidRPr="002C304E" w:rsidTr="00B91467">
        <w:trPr>
          <w:trHeight w:val="262"/>
        </w:trPr>
        <w:tc>
          <w:tcPr>
            <w:tcW w:w="4786" w:type="dxa"/>
          </w:tcPr>
          <w:p w:rsidR="00867997" w:rsidRPr="00213C01" w:rsidRDefault="00867997" w:rsidP="00FC3280">
            <w:pPr>
              <w:spacing w:before="60" w:after="60"/>
              <w:rPr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8" w:type="dxa"/>
            <w:vAlign w:val="center"/>
          </w:tcPr>
          <w:p w:rsidR="00867997" w:rsidRPr="002C304E" w:rsidRDefault="00867997" w:rsidP="00DB746B">
            <w:pPr>
              <w:jc w:val="center"/>
              <w:rPr>
                <w:sz w:val="22"/>
                <w:szCs w:val="22"/>
              </w:rPr>
            </w:pPr>
            <w:r w:rsidRPr="002C304E">
              <w:rPr>
                <w:sz w:val="22"/>
                <w:szCs w:val="22"/>
              </w:rPr>
              <w:t>79</w:t>
            </w:r>
          </w:p>
        </w:tc>
        <w:tc>
          <w:tcPr>
            <w:tcW w:w="1701" w:type="dxa"/>
            <w:vAlign w:val="center"/>
          </w:tcPr>
          <w:p w:rsidR="00867997" w:rsidRPr="002C304E" w:rsidRDefault="00867997" w:rsidP="00DB74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2693" w:type="dxa"/>
            <w:vAlign w:val="center"/>
          </w:tcPr>
          <w:p w:rsidR="00867997" w:rsidRPr="002C304E" w:rsidRDefault="00867997" w:rsidP="002C21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2159" w:rsidRPr="002C304E" w:rsidTr="00B91467">
        <w:trPr>
          <w:trHeight w:val="236"/>
        </w:trPr>
        <w:tc>
          <w:tcPr>
            <w:tcW w:w="4786" w:type="dxa"/>
            <w:shd w:val="clear" w:color="auto" w:fill="C0C0C0"/>
          </w:tcPr>
          <w:p w:rsidR="002C2159" w:rsidRPr="00213C01" w:rsidRDefault="002C2159" w:rsidP="00FC3280">
            <w:pPr>
              <w:spacing w:before="60" w:after="60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812" w:type="dxa"/>
            <w:gridSpan w:val="3"/>
            <w:shd w:val="clear" w:color="auto" w:fill="C0C0C0"/>
            <w:vAlign w:val="center"/>
          </w:tcPr>
          <w:p w:rsidR="002C2159" w:rsidRPr="002C304E" w:rsidRDefault="002C2159" w:rsidP="009E7B8A">
            <w:pPr>
              <w:jc w:val="center"/>
              <w:rPr>
                <w:b/>
                <w:sz w:val="22"/>
                <w:szCs w:val="22"/>
              </w:rPr>
            </w:pPr>
            <w:r w:rsidRPr="002C304E">
              <w:rPr>
                <w:b/>
                <w:sz w:val="22"/>
                <w:szCs w:val="22"/>
              </w:rPr>
              <w:t>3</w:t>
            </w:r>
          </w:p>
        </w:tc>
      </w:tr>
      <w:tr w:rsidR="002C2159" w:rsidRPr="002C304E" w:rsidTr="00B91467">
        <w:trPr>
          <w:trHeight w:val="236"/>
        </w:trPr>
        <w:tc>
          <w:tcPr>
            <w:tcW w:w="4786" w:type="dxa"/>
            <w:shd w:val="clear" w:color="auto" w:fill="C0C0C0"/>
          </w:tcPr>
          <w:p w:rsidR="002C2159" w:rsidRPr="00213C01" w:rsidRDefault="002C2159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812" w:type="dxa"/>
            <w:gridSpan w:val="3"/>
            <w:shd w:val="clear" w:color="auto" w:fill="C0C0C0"/>
            <w:vAlign w:val="center"/>
          </w:tcPr>
          <w:p w:rsidR="002C2159" w:rsidRPr="002C304E" w:rsidRDefault="00B9146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(ekonomia i finanse)</w:t>
            </w:r>
          </w:p>
        </w:tc>
      </w:tr>
      <w:tr w:rsidR="002C2159" w:rsidRPr="002C304E" w:rsidTr="00B91467">
        <w:trPr>
          <w:trHeight w:val="262"/>
        </w:trPr>
        <w:tc>
          <w:tcPr>
            <w:tcW w:w="4786" w:type="dxa"/>
            <w:shd w:val="clear" w:color="auto" w:fill="C0C0C0"/>
          </w:tcPr>
          <w:p w:rsidR="002C2159" w:rsidRPr="00213C01" w:rsidRDefault="002C2159" w:rsidP="00FC3280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13C0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812" w:type="dxa"/>
            <w:gridSpan w:val="3"/>
            <w:shd w:val="clear" w:color="auto" w:fill="C0C0C0"/>
            <w:vAlign w:val="center"/>
          </w:tcPr>
          <w:p w:rsidR="002C2159" w:rsidRPr="002C304E" w:rsidRDefault="002C21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</w:tr>
      <w:tr w:rsidR="002C2159" w:rsidRPr="002C304E" w:rsidTr="00B91467">
        <w:trPr>
          <w:trHeight w:val="262"/>
        </w:trPr>
        <w:tc>
          <w:tcPr>
            <w:tcW w:w="4786" w:type="dxa"/>
            <w:shd w:val="clear" w:color="auto" w:fill="C0C0C0"/>
          </w:tcPr>
          <w:p w:rsidR="002C2159" w:rsidRPr="00213C01" w:rsidRDefault="002C2159" w:rsidP="00FC3280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812" w:type="dxa"/>
            <w:gridSpan w:val="3"/>
            <w:shd w:val="clear" w:color="auto" w:fill="C0C0C0"/>
            <w:vAlign w:val="center"/>
          </w:tcPr>
          <w:p w:rsidR="002C2159" w:rsidRDefault="002C21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2C2159" w:rsidRPr="002C304E" w:rsidTr="00B91467">
        <w:trPr>
          <w:trHeight w:val="262"/>
        </w:trPr>
        <w:tc>
          <w:tcPr>
            <w:tcW w:w="4786" w:type="dxa"/>
            <w:shd w:val="clear" w:color="auto" w:fill="C0C0C0"/>
          </w:tcPr>
          <w:p w:rsidR="002C2159" w:rsidRPr="00213C01" w:rsidRDefault="002C2159" w:rsidP="00FC3280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812" w:type="dxa"/>
            <w:gridSpan w:val="3"/>
            <w:shd w:val="clear" w:color="auto" w:fill="C0C0C0"/>
            <w:vAlign w:val="center"/>
          </w:tcPr>
          <w:p w:rsidR="002C2159" w:rsidRPr="002C304E" w:rsidRDefault="0086799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</w:tr>
    </w:tbl>
    <w:p w:rsidR="00E40B0C" w:rsidRPr="002C304E" w:rsidRDefault="00E40B0C" w:rsidP="00FC3315">
      <w:pPr>
        <w:rPr>
          <w:sz w:val="22"/>
          <w:szCs w:val="22"/>
        </w:rPr>
      </w:pPr>
    </w:p>
    <w:sectPr w:rsidR="00E40B0C" w:rsidRPr="002C304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EDCA290" w15:done="0"/>
  <w15:commentEx w15:paraId="01555BF0" w15:done="0"/>
  <w15:commentEx w15:paraId="42B4AFB3" w15:done="0"/>
  <w15:commentEx w15:paraId="28C531A2" w15:done="0"/>
  <w15:commentEx w15:paraId="300DDD5C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320C4"/>
    <w:multiLevelType w:val="hybridMultilevel"/>
    <w:tmpl w:val="47084A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6126661"/>
    <w:multiLevelType w:val="hybridMultilevel"/>
    <w:tmpl w:val="C37610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882030"/>
    <w:multiLevelType w:val="hybridMultilevel"/>
    <w:tmpl w:val="ED48694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2C4367A"/>
    <w:multiLevelType w:val="hybridMultilevel"/>
    <w:tmpl w:val="6AF0E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FF1AE7"/>
    <w:multiLevelType w:val="hybridMultilevel"/>
    <w:tmpl w:val="9A180A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4E7565"/>
    <w:multiLevelType w:val="hybridMultilevel"/>
    <w:tmpl w:val="88B4F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2"/>
  </w:num>
  <w:num w:numId="5">
    <w:abstractNumId w:val="8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etta Waśniewska">
    <w15:presenceInfo w15:providerId="None" w15:userId="Anetta Waśni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6263D"/>
    <w:rsid w:val="001E07E1"/>
    <w:rsid w:val="002B1699"/>
    <w:rsid w:val="002C2159"/>
    <w:rsid w:val="002C304E"/>
    <w:rsid w:val="004028C0"/>
    <w:rsid w:val="00416716"/>
    <w:rsid w:val="0048216F"/>
    <w:rsid w:val="004E1401"/>
    <w:rsid w:val="004E5792"/>
    <w:rsid w:val="0050790E"/>
    <w:rsid w:val="005949CA"/>
    <w:rsid w:val="00627EEC"/>
    <w:rsid w:val="00693D18"/>
    <w:rsid w:val="00801B19"/>
    <w:rsid w:val="008020D5"/>
    <w:rsid w:val="00867997"/>
    <w:rsid w:val="009E5397"/>
    <w:rsid w:val="009E7B8A"/>
    <w:rsid w:val="009F5760"/>
    <w:rsid w:val="00A0703A"/>
    <w:rsid w:val="00B622F3"/>
    <w:rsid w:val="00B714BF"/>
    <w:rsid w:val="00B91467"/>
    <w:rsid w:val="00C60C15"/>
    <w:rsid w:val="00C83126"/>
    <w:rsid w:val="00CA00EF"/>
    <w:rsid w:val="00CF5C04"/>
    <w:rsid w:val="00D466D8"/>
    <w:rsid w:val="00E32F86"/>
    <w:rsid w:val="00E33839"/>
    <w:rsid w:val="00E40B0C"/>
    <w:rsid w:val="00E54F0D"/>
    <w:rsid w:val="00E95173"/>
    <w:rsid w:val="00F205A9"/>
    <w:rsid w:val="00F22F4E"/>
    <w:rsid w:val="00FA2E58"/>
    <w:rsid w:val="00FC3315"/>
    <w:rsid w:val="00FD7A2E"/>
    <w:rsid w:val="00FE1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99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14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140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140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14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1401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14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401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11" Type="http://schemas.openxmlformats.org/officeDocument/2006/relationships/customXml" Target="../customXml/item2.xml"/><Relationship Id="rId5" Type="http://schemas.openxmlformats.org/officeDocument/2006/relationships/fontTable" Target="fontTable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777C61-FE75-4A54-AE80-F76DE1C27346}"/>
</file>

<file path=customXml/itemProps2.xml><?xml version="1.0" encoding="utf-8"?>
<ds:datastoreItem xmlns:ds="http://schemas.openxmlformats.org/officeDocument/2006/customXml" ds:itemID="{78C864C7-8757-4AD6-868D-D8181062C969}"/>
</file>

<file path=customXml/itemProps3.xml><?xml version="1.0" encoding="utf-8"?>
<ds:datastoreItem xmlns:ds="http://schemas.openxmlformats.org/officeDocument/2006/customXml" ds:itemID="{B1172A00-F028-4B7A-A3CD-CE9892B97EF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586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k.sidorkiewicz</cp:lastModifiedBy>
  <cp:revision>8</cp:revision>
  <dcterms:created xsi:type="dcterms:W3CDTF">2019-07-02T07:11:00Z</dcterms:created>
  <dcterms:modified xsi:type="dcterms:W3CDTF">2022-07-12T09:52:00Z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